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E6" w:rsidRDefault="007A33E6" w:rsidP="007A33E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Додаток </w:t>
      </w:r>
    </w:p>
    <w:p w:rsidR="007A33E6" w:rsidRDefault="007A33E6" w:rsidP="007A33E6">
      <w:pPr>
        <w:spacing w:line="360" w:lineRule="auto"/>
        <w:jc w:val="center"/>
        <w:rPr>
          <w:b/>
          <w:sz w:val="28"/>
          <w:szCs w:val="28"/>
        </w:rPr>
      </w:pPr>
      <w:r w:rsidRPr="003210FC">
        <w:rPr>
          <w:b/>
          <w:sz w:val="28"/>
          <w:szCs w:val="28"/>
        </w:rPr>
        <w:t>Звіт</w:t>
      </w:r>
    </w:p>
    <w:p w:rsidR="007A33E6" w:rsidRDefault="007A33E6" w:rsidP="007A33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рівень навчальних досягнень з англійської мови учнів 4 (9)-х класів</w:t>
      </w:r>
    </w:p>
    <w:p w:rsidR="007A33E6" w:rsidRDefault="007A33E6" w:rsidP="007A33E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Антонінської</w:t>
      </w:r>
      <w:proofErr w:type="spellEnd"/>
      <w:r>
        <w:rPr>
          <w:b/>
          <w:sz w:val="28"/>
          <w:szCs w:val="28"/>
        </w:rPr>
        <w:t xml:space="preserve"> ЗОШ  </w:t>
      </w:r>
    </w:p>
    <w:p w:rsidR="007A33E6" w:rsidRPr="003210FC" w:rsidRDefault="007A33E6" w:rsidP="007A33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 результатами моніторингової роботи 03.11.2016 року)</w:t>
      </w:r>
    </w:p>
    <w:p w:rsidR="007A33E6" w:rsidRDefault="007A33E6" w:rsidP="007A33E6">
      <w:pPr>
        <w:spacing w:line="360" w:lineRule="auto"/>
        <w:rPr>
          <w:sz w:val="22"/>
          <w:szCs w:val="22"/>
        </w:rPr>
      </w:pPr>
    </w:p>
    <w:tbl>
      <w:tblPr>
        <w:tblStyle w:val="a3"/>
        <w:tblW w:w="15594" w:type="dxa"/>
        <w:tblInd w:w="-885" w:type="dxa"/>
        <w:tblLayout w:type="fixed"/>
        <w:tblLook w:val="04A0"/>
      </w:tblPr>
      <w:tblGrid>
        <w:gridCol w:w="567"/>
        <w:gridCol w:w="2411"/>
        <w:gridCol w:w="1134"/>
        <w:gridCol w:w="1559"/>
        <w:gridCol w:w="992"/>
        <w:gridCol w:w="709"/>
        <w:gridCol w:w="851"/>
        <w:gridCol w:w="992"/>
        <w:gridCol w:w="850"/>
        <w:gridCol w:w="993"/>
        <w:gridCol w:w="1417"/>
        <w:gridCol w:w="709"/>
        <w:gridCol w:w="2410"/>
      </w:tblGrid>
      <w:tr w:rsidR="007A33E6" w:rsidTr="007A33E6">
        <w:tc>
          <w:tcPr>
            <w:tcW w:w="567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2411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</w:t>
            </w:r>
          </w:p>
        </w:tc>
        <w:tc>
          <w:tcPr>
            <w:tcW w:w="1134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Кількість </w:t>
            </w:r>
          </w:p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учнів у класі</w:t>
            </w:r>
          </w:p>
        </w:tc>
        <w:tc>
          <w:tcPr>
            <w:tcW w:w="155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 учнів, які виконували роботу</w:t>
            </w:r>
          </w:p>
        </w:tc>
        <w:tc>
          <w:tcPr>
            <w:tcW w:w="992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Висо</w:t>
            </w:r>
            <w:proofErr w:type="spellEnd"/>
          </w:p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кий</w:t>
            </w:r>
          </w:p>
        </w:tc>
        <w:tc>
          <w:tcPr>
            <w:tcW w:w="70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Достатній</w:t>
            </w:r>
          </w:p>
        </w:tc>
        <w:tc>
          <w:tcPr>
            <w:tcW w:w="992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Середній</w:t>
            </w:r>
          </w:p>
        </w:tc>
        <w:tc>
          <w:tcPr>
            <w:tcW w:w="993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Початковий</w:t>
            </w:r>
          </w:p>
        </w:tc>
        <w:tc>
          <w:tcPr>
            <w:tcW w:w="70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ПІБ</w:t>
            </w:r>
          </w:p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вчителя</w:t>
            </w:r>
          </w:p>
        </w:tc>
      </w:tr>
      <w:tr w:rsidR="007A33E6" w:rsidTr="007A33E6">
        <w:tc>
          <w:tcPr>
            <w:tcW w:w="567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851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850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417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2410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Синюк</w:t>
            </w:r>
            <w:proofErr w:type="spellEnd"/>
            <w:r>
              <w:rPr>
                <w:sz w:val="22"/>
                <w:szCs w:val="22"/>
              </w:rPr>
              <w:t xml:space="preserve"> О.О.</w:t>
            </w:r>
          </w:p>
        </w:tc>
      </w:tr>
      <w:tr w:rsidR="007A33E6" w:rsidTr="007A33E6">
        <w:tc>
          <w:tcPr>
            <w:tcW w:w="567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1134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851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850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17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2410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Синюк</w:t>
            </w:r>
            <w:proofErr w:type="spellEnd"/>
            <w:r>
              <w:rPr>
                <w:sz w:val="22"/>
                <w:szCs w:val="22"/>
              </w:rPr>
              <w:t xml:space="preserve"> О.О</w:t>
            </w:r>
          </w:p>
        </w:tc>
      </w:tr>
      <w:tr w:rsidR="007A33E6" w:rsidTr="007A33E6">
        <w:tc>
          <w:tcPr>
            <w:tcW w:w="567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134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850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417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7A33E6" w:rsidRDefault="007A33E6" w:rsidP="00B672EA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Луцюк</w:t>
            </w:r>
            <w:proofErr w:type="spellEnd"/>
            <w:r>
              <w:rPr>
                <w:sz w:val="22"/>
                <w:szCs w:val="22"/>
              </w:rPr>
              <w:t xml:space="preserve"> В.Й.</w:t>
            </w:r>
          </w:p>
        </w:tc>
      </w:tr>
    </w:tbl>
    <w:p w:rsidR="007A33E6" w:rsidRPr="003227FE" w:rsidRDefault="007A33E6" w:rsidP="007A33E6">
      <w:pPr>
        <w:spacing w:line="360" w:lineRule="auto"/>
        <w:rPr>
          <w:sz w:val="22"/>
          <w:szCs w:val="22"/>
        </w:rPr>
      </w:pPr>
    </w:p>
    <w:p w:rsidR="007A33E6" w:rsidRPr="00E863C6" w:rsidRDefault="007A33E6" w:rsidP="007A33E6">
      <w:pPr>
        <w:spacing w:line="360" w:lineRule="auto"/>
        <w:rPr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Default="007A33E6" w:rsidP="007A33E6">
      <w:pPr>
        <w:rPr>
          <w:b/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Default="007A33E6" w:rsidP="007A33E6">
      <w:pPr>
        <w:jc w:val="center"/>
        <w:rPr>
          <w:b/>
          <w:sz w:val="28"/>
          <w:szCs w:val="28"/>
        </w:rPr>
      </w:pPr>
      <w:r w:rsidRPr="00246A21">
        <w:rPr>
          <w:b/>
          <w:sz w:val="28"/>
          <w:szCs w:val="28"/>
        </w:rPr>
        <w:lastRenderedPageBreak/>
        <w:t xml:space="preserve">Результати моніторингових робіт з </w:t>
      </w:r>
      <w:r>
        <w:rPr>
          <w:b/>
          <w:sz w:val="28"/>
          <w:szCs w:val="28"/>
        </w:rPr>
        <w:t xml:space="preserve">англійської мови, </w:t>
      </w:r>
    </w:p>
    <w:p w:rsidR="007A33E6" w:rsidRDefault="007A33E6" w:rsidP="007A3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проведених у 4(9) –х класах</w:t>
      </w:r>
    </w:p>
    <w:p w:rsidR="007A33E6" w:rsidRDefault="007A33E6" w:rsidP="007A3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  <w:lang w:val="en-US"/>
        </w:rPr>
        <w:t>Антонінській</w:t>
      </w:r>
      <w:proofErr w:type="spellEnd"/>
      <w:r>
        <w:rPr>
          <w:b/>
          <w:sz w:val="28"/>
          <w:szCs w:val="28"/>
        </w:rPr>
        <w:t xml:space="preserve"> ЗОШ </w:t>
      </w:r>
    </w:p>
    <w:p w:rsidR="007A33E6" w:rsidRDefault="007A33E6" w:rsidP="007A33E6">
      <w:pPr>
        <w:jc w:val="center"/>
        <w:rPr>
          <w:b/>
          <w:sz w:val="28"/>
          <w:szCs w:val="28"/>
        </w:rPr>
      </w:pPr>
    </w:p>
    <w:p w:rsidR="007A33E6" w:rsidRPr="00246A21" w:rsidRDefault="007A33E6" w:rsidP="007A3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03.11.2016 року </w:t>
      </w:r>
    </w:p>
    <w:p w:rsidR="007A33E6" w:rsidRPr="00246A21" w:rsidRDefault="007A33E6" w:rsidP="007A33E6">
      <w:pPr>
        <w:jc w:val="center"/>
        <w:rPr>
          <w:b/>
          <w:sz w:val="28"/>
          <w:szCs w:val="28"/>
        </w:rPr>
      </w:pPr>
    </w:p>
    <w:p w:rsidR="007A33E6" w:rsidRPr="00C737F6" w:rsidRDefault="007A33E6" w:rsidP="007A33E6">
      <w:pPr>
        <w:jc w:val="center"/>
        <w:rPr>
          <w:b/>
        </w:rPr>
      </w:pPr>
    </w:p>
    <w:tbl>
      <w:tblPr>
        <w:tblW w:w="1604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2"/>
        <w:gridCol w:w="618"/>
        <w:gridCol w:w="516"/>
        <w:gridCol w:w="851"/>
        <w:gridCol w:w="607"/>
        <w:gridCol w:w="708"/>
        <w:gridCol w:w="851"/>
        <w:gridCol w:w="850"/>
        <w:gridCol w:w="709"/>
        <w:gridCol w:w="851"/>
        <w:gridCol w:w="850"/>
        <w:gridCol w:w="851"/>
        <w:gridCol w:w="850"/>
        <w:gridCol w:w="686"/>
        <w:gridCol w:w="930"/>
        <w:gridCol w:w="1065"/>
        <w:gridCol w:w="1005"/>
        <w:gridCol w:w="850"/>
        <w:gridCol w:w="851"/>
      </w:tblGrid>
      <w:tr w:rsidR="007A33E6" w:rsidRPr="006C11A4" w:rsidTr="00846FFF">
        <w:trPr>
          <w:trHeight w:val="345"/>
        </w:trPr>
        <w:tc>
          <w:tcPr>
            <w:tcW w:w="1542" w:type="dxa"/>
            <w:vMerge w:val="restart"/>
            <w:textDirection w:val="btLr"/>
          </w:tcPr>
          <w:p w:rsidR="007A33E6" w:rsidRPr="00C737F6" w:rsidRDefault="007A33E6" w:rsidP="00B672EA">
            <w:pPr>
              <w:ind w:left="113" w:right="113"/>
              <w:rPr>
                <w:b/>
              </w:rPr>
            </w:pPr>
            <w:r>
              <w:rPr>
                <w:b/>
              </w:rPr>
              <w:t>ПІБ вчителя</w:t>
            </w:r>
          </w:p>
        </w:tc>
        <w:tc>
          <w:tcPr>
            <w:tcW w:w="618" w:type="dxa"/>
            <w:vMerge w:val="restart"/>
            <w:textDirection w:val="btLr"/>
          </w:tcPr>
          <w:p w:rsidR="007A33E6" w:rsidRPr="00C737F6" w:rsidRDefault="007A33E6" w:rsidP="00B672EA">
            <w:pPr>
              <w:ind w:left="113" w:right="113"/>
              <w:rPr>
                <w:b/>
              </w:rPr>
            </w:pPr>
            <w:r w:rsidRPr="00C737F6">
              <w:rPr>
                <w:b/>
              </w:rPr>
              <w:t xml:space="preserve">Клас </w:t>
            </w:r>
          </w:p>
        </w:tc>
        <w:tc>
          <w:tcPr>
            <w:tcW w:w="516" w:type="dxa"/>
            <w:vMerge w:val="restart"/>
            <w:textDirection w:val="btLr"/>
          </w:tcPr>
          <w:p w:rsidR="007A33E6" w:rsidRPr="00C737F6" w:rsidRDefault="007A33E6" w:rsidP="00B672EA">
            <w:pPr>
              <w:ind w:left="113" w:right="113"/>
              <w:rPr>
                <w:b/>
              </w:rPr>
            </w:pPr>
            <w:proofErr w:type="spellStart"/>
            <w:r w:rsidRPr="00C737F6">
              <w:rPr>
                <w:b/>
              </w:rPr>
              <w:t>К-сть</w:t>
            </w:r>
            <w:proofErr w:type="spellEnd"/>
            <w:r w:rsidRPr="00C737F6">
              <w:rPr>
                <w:b/>
              </w:rPr>
              <w:t xml:space="preserve"> учнів у класі</w:t>
            </w:r>
          </w:p>
        </w:tc>
        <w:tc>
          <w:tcPr>
            <w:tcW w:w="851" w:type="dxa"/>
            <w:vMerge w:val="restart"/>
            <w:textDirection w:val="btLr"/>
          </w:tcPr>
          <w:p w:rsidR="007A33E6" w:rsidRPr="00C737F6" w:rsidRDefault="007A33E6" w:rsidP="00B672EA">
            <w:pPr>
              <w:ind w:left="113" w:right="113"/>
              <w:rPr>
                <w:b/>
              </w:rPr>
            </w:pPr>
            <w:proofErr w:type="spellStart"/>
            <w:r w:rsidRPr="00C737F6">
              <w:rPr>
                <w:b/>
              </w:rPr>
              <w:t>К-сть</w:t>
            </w:r>
            <w:proofErr w:type="spellEnd"/>
            <w:r w:rsidRPr="00C737F6">
              <w:rPr>
                <w:b/>
              </w:rPr>
              <w:t xml:space="preserve"> учнів, що писали контрольну роботу</w:t>
            </w:r>
          </w:p>
        </w:tc>
        <w:tc>
          <w:tcPr>
            <w:tcW w:w="3016" w:type="dxa"/>
            <w:gridSpan w:val="4"/>
          </w:tcPr>
          <w:p w:rsidR="007A33E6" w:rsidRPr="00C737F6" w:rsidRDefault="007A33E6" w:rsidP="00B672EA">
            <w:pPr>
              <w:jc w:val="center"/>
              <w:rPr>
                <w:b/>
              </w:rPr>
            </w:pPr>
            <w:r w:rsidRPr="00C737F6">
              <w:rPr>
                <w:b/>
              </w:rPr>
              <w:t>За контрольну роботу</w:t>
            </w:r>
          </w:p>
        </w:tc>
        <w:tc>
          <w:tcPr>
            <w:tcW w:w="709" w:type="dxa"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3402" w:type="dxa"/>
            <w:gridSpan w:val="4"/>
          </w:tcPr>
          <w:p w:rsidR="007A33E6" w:rsidRPr="00C737F6" w:rsidRDefault="007A33E6" w:rsidP="00B672EA">
            <w:pPr>
              <w:jc w:val="center"/>
              <w:rPr>
                <w:b/>
              </w:rPr>
            </w:pPr>
            <w:r w:rsidRPr="00C737F6">
              <w:rPr>
                <w:b/>
              </w:rPr>
              <w:t>За тему</w:t>
            </w:r>
          </w:p>
        </w:tc>
        <w:tc>
          <w:tcPr>
            <w:tcW w:w="686" w:type="dxa"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3850" w:type="dxa"/>
            <w:gridSpan w:val="4"/>
          </w:tcPr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>За попередній навчальний рік</w:t>
            </w:r>
          </w:p>
        </w:tc>
        <w:tc>
          <w:tcPr>
            <w:tcW w:w="851" w:type="dxa"/>
          </w:tcPr>
          <w:p w:rsidR="007A33E6" w:rsidRPr="00C737F6" w:rsidRDefault="007A33E6" w:rsidP="00B672EA">
            <w:pPr>
              <w:rPr>
                <w:b/>
              </w:rPr>
            </w:pPr>
          </w:p>
        </w:tc>
      </w:tr>
      <w:tr w:rsidR="007A33E6" w:rsidRPr="006C11A4" w:rsidTr="00846FFF">
        <w:trPr>
          <w:cantSplit/>
          <w:trHeight w:val="1945"/>
        </w:trPr>
        <w:tc>
          <w:tcPr>
            <w:tcW w:w="1542" w:type="dxa"/>
            <w:vMerge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618" w:type="dxa"/>
            <w:vMerge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516" w:type="dxa"/>
            <w:vMerge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607" w:type="dxa"/>
          </w:tcPr>
          <w:p w:rsidR="007A33E6" w:rsidRPr="00C737F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П.</w:t>
            </w:r>
            <w:r>
              <w:rPr>
                <w:b/>
              </w:rPr>
              <w:t xml:space="preserve"> (%)</w:t>
            </w:r>
          </w:p>
        </w:tc>
        <w:tc>
          <w:tcPr>
            <w:tcW w:w="708" w:type="dxa"/>
          </w:tcPr>
          <w:p w:rsidR="007A33E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С.</w:t>
            </w:r>
          </w:p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851" w:type="dxa"/>
          </w:tcPr>
          <w:p w:rsidR="007A33E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Д.</w:t>
            </w:r>
          </w:p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850" w:type="dxa"/>
          </w:tcPr>
          <w:p w:rsidR="007A33E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В.</w:t>
            </w:r>
          </w:p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709" w:type="dxa"/>
            <w:textDirection w:val="btLr"/>
          </w:tcPr>
          <w:p w:rsidR="007A33E6" w:rsidRPr="00C737F6" w:rsidRDefault="007A33E6" w:rsidP="00B672E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Якісний </w:t>
            </w:r>
            <w:r w:rsidRPr="00C737F6">
              <w:rPr>
                <w:b/>
              </w:rPr>
              <w:t>показник</w:t>
            </w:r>
          </w:p>
          <w:p w:rsidR="007A33E6" w:rsidRPr="00C737F6" w:rsidRDefault="007A33E6" w:rsidP="00B672EA">
            <w:pPr>
              <w:ind w:left="113" w:right="113"/>
              <w:rPr>
                <w:b/>
              </w:rPr>
            </w:pPr>
          </w:p>
        </w:tc>
        <w:tc>
          <w:tcPr>
            <w:tcW w:w="851" w:type="dxa"/>
          </w:tcPr>
          <w:p w:rsidR="007A33E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</w:p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850" w:type="dxa"/>
          </w:tcPr>
          <w:p w:rsidR="007A33E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С.</w:t>
            </w:r>
          </w:p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851" w:type="dxa"/>
          </w:tcPr>
          <w:p w:rsidR="007A33E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Д.</w:t>
            </w:r>
          </w:p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850" w:type="dxa"/>
          </w:tcPr>
          <w:p w:rsidR="007A33E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В.</w:t>
            </w:r>
          </w:p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686" w:type="dxa"/>
            <w:textDirection w:val="btLr"/>
          </w:tcPr>
          <w:p w:rsidR="007A33E6" w:rsidRPr="00C737F6" w:rsidRDefault="007A33E6" w:rsidP="00B672EA">
            <w:pPr>
              <w:ind w:left="113" w:right="113"/>
              <w:rPr>
                <w:b/>
              </w:rPr>
            </w:pPr>
            <w:r w:rsidRPr="00C737F6">
              <w:rPr>
                <w:b/>
              </w:rPr>
              <w:t xml:space="preserve">Якісний показник </w:t>
            </w:r>
          </w:p>
        </w:tc>
        <w:tc>
          <w:tcPr>
            <w:tcW w:w="930" w:type="dxa"/>
          </w:tcPr>
          <w:p w:rsidR="007A33E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П.</w:t>
            </w:r>
          </w:p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 xml:space="preserve"> (%)</w:t>
            </w:r>
          </w:p>
        </w:tc>
        <w:tc>
          <w:tcPr>
            <w:tcW w:w="1065" w:type="dxa"/>
          </w:tcPr>
          <w:p w:rsidR="007A33E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С.</w:t>
            </w:r>
          </w:p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005" w:type="dxa"/>
          </w:tcPr>
          <w:p w:rsidR="007A33E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Д.</w:t>
            </w:r>
          </w:p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850" w:type="dxa"/>
          </w:tcPr>
          <w:p w:rsidR="007A33E6" w:rsidRDefault="007A33E6" w:rsidP="00B672EA">
            <w:pPr>
              <w:rPr>
                <w:b/>
              </w:rPr>
            </w:pPr>
            <w:r w:rsidRPr="00C737F6">
              <w:rPr>
                <w:b/>
              </w:rPr>
              <w:t>В.</w:t>
            </w:r>
          </w:p>
          <w:p w:rsidR="007A33E6" w:rsidRPr="00C737F6" w:rsidRDefault="007A33E6" w:rsidP="00B672EA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851" w:type="dxa"/>
            <w:textDirection w:val="btLr"/>
          </w:tcPr>
          <w:p w:rsidR="007A33E6" w:rsidRPr="00C737F6" w:rsidRDefault="007A33E6" w:rsidP="00B672EA">
            <w:pPr>
              <w:ind w:left="113" w:right="113"/>
              <w:rPr>
                <w:b/>
              </w:rPr>
            </w:pPr>
            <w:r w:rsidRPr="00C737F6">
              <w:rPr>
                <w:b/>
              </w:rPr>
              <w:t>Якісний показник</w:t>
            </w:r>
          </w:p>
        </w:tc>
      </w:tr>
      <w:tr w:rsidR="00846FFF" w:rsidRPr="006C11A4" w:rsidTr="00846FFF">
        <w:trPr>
          <w:cantSplit/>
          <w:trHeight w:val="762"/>
        </w:trPr>
        <w:tc>
          <w:tcPr>
            <w:tcW w:w="1542" w:type="dxa"/>
          </w:tcPr>
          <w:p w:rsidR="00846FFF" w:rsidRPr="00C737F6" w:rsidRDefault="00846FFF" w:rsidP="00B672EA">
            <w:pPr>
              <w:rPr>
                <w:b/>
              </w:rPr>
            </w:pPr>
            <w:proofErr w:type="spellStart"/>
            <w:r>
              <w:rPr>
                <w:b/>
              </w:rPr>
              <w:t>Синюк</w:t>
            </w:r>
            <w:proofErr w:type="spellEnd"/>
            <w:r>
              <w:rPr>
                <w:b/>
              </w:rPr>
              <w:t xml:space="preserve"> О.О.</w:t>
            </w:r>
          </w:p>
        </w:tc>
        <w:tc>
          <w:tcPr>
            <w:tcW w:w="618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07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708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851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850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709" w:type="dxa"/>
            <w:textDirection w:val="btLr"/>
          </w:tcPr>
          <w:p w:rsidR="00846FFF" w:rsidRDefault="00DC7035" w:rsidP="00B672EA">
            <w:pPr>
              <w:ind w:left="113" w:right="113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851" w:type="dxa"/>
          </w:tcPr>
          <w:p w:rsidR="00846FFF" w:rsidRPr="00C737F6" w:rsidRDefault="00846FFF" w:rsidP="00B672EA">
            <w:pPr>
              <w:rPr>
                <w:b/>
              </w:rPr>
            </w:pPr>
          </w:p>
        </w:tc>
        <w:tc>
          <w:tcPr>
            <w:tcW w:w="850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850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686" w:type="dxa"/>
            <w:textDirection w:val="btLr"/>
          </w:tcPr>
          <w:p w:rsidR="00846FFF" w:rsidRPr="00C737F6" w:rsidRDefault="00DC7035" w:rsidP="00B672EA">
            <w:pPr>
              <w:ind w:left="113" w:right="113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930" w:type="dxa"/>
          </w:tcPr>
          <w:p w:rsidR="00846FFF" w:rsidRPr="00C737F6" w:rsidRDefault="00846FFF" w:rsidP="00B672EA">
            <w:pPr>
              <w:rPr>
                <w:b/>
              </w:rPr>
            </w:pPr>
          </w:p>
        </w:tc>
        <w:tc>
          <w:tcPr>
            <w:tcW w:w="1065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1005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850" w:type="dxa"/>
          </w:tcPr>
          <w:p w:rsidR="00846FFF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851" w:type="dxa"/>
            <w:textDirection w:val="btLr"/>
          </w:tcPr>
          <w:p w:rsidR="00846FFF" w:rsidRPr="00C737F6" w:rsidRDefault="00DC7035" w:rsidP="00B672EA">
            <w:pPr>
              <w:ind w:left="113" w:right="113"/>
              <w:rPr>
                <w:b/>
              </w:rPr>
            </w:pPr>
            <w:r>
              <w:rPr>
                <w:b/>
              </w:rPr>
              <w:t>51,8%</w:t>
            </w:r>
          </w:p>
        </w:tc>
      </w:tr>
      <w:tr w:rsidR="007A33E6" w:rsidRPr="006C11A4" w:rsidTr="00846FFF">
        <w:trPr>
          <w:cantSplit/>
          <w:trHeight w:val="762"/>
        </w:trPr>
        <w:tc>
          <w:tcPr>
            <w:tcW w:w="1542" w:type="dxa"/>
          </w:tcPr>
          <w:p w:rsidR="007A33E6" w:rsidRPr="00C737F6" w:rsidRDefault="00846FFF" w:rsidP="00B672EA">
            <w:pPr>
              <w:rPr>
                <w:b/>
              </w:rPr>
            </w:pPr>
            <w:proofErr w:type="spellStart"/>
            <w:r>
              <w:rPr>
                <w:b/>
              </w:rPr>
              <w:t>Синюк</w:t>
            </w:r>
            <w:proofErr w:type="spellEnd"/>
            <w:r>
              <w:rPr>
                <w:b/>
              </w:rPr>
              <w:t xml:space="preserve"> О.О.</w:t>
            </w:r>
          </w:p>
        </w:tc>
        <w:tc>
          <w:tcPr>
            <w:tcW w:w="618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516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7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851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850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extDirection w:val="btLr"/>
          </w:tcPr>
          <w:p w:rsidR="007A33E6" w:rsidRDefault="00DC7035" w:rsidP="00B672EA">
            <w:pPr>
              <w:ind w:left="113" w:right="113"/>
              <w:rPr>
                <w:b/>
              </w:rPr>
            </w:pPr>
            <w:r>
              <w:rPr>
                <w:b/>
              </w:rPr>
              <w:t>65,5%</w:t>
            </w:r>
          </w:p>
        </w:tc>
        <w:tc>
          <w:tcPr>
            <w:tcW w:w="851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5,9</w:t>
            </w:r>
          </w:p>
        </w:tc>
        <w:tc>
          <w:tcPr>
            <w:tcW w:w="850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29,4</w:t>
            </w:r>
          </w:p>
        </w:tc>
        <w:tc>
          <w:tcPr>
            <w:tcW w:w="851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850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41,1</w:t>
            </w:r>
          </w:p>
        </w:tc>
        <w:tc>
          <w:tcPr>
            <w:tcW w:w="686" w:type="dxa"/>
            <w:textDirection w:val="btLr"/>
          </w:tcPr>
          <w:p w:rsidR="007A33E6" w:rsidRPr="00C737F6" w:rsidRDefault="00DC7035" w:rsidP="00B672EA">
            <w:pPr>
              <w:ind w:left="113" w:right="113"/>
              <w:rPr>
                <w:b/>
              </w:rPr>
            </w:pPr>
            <w:r>
              <w:rPr>
                <w:b/>
              </w:rPr>
              <w:t>64,6%</w:t>
            </w:r>
          </w:p>
        </w:tc>
        <w:tc>
          <w:tcPr>
            <w:tcW w:w="930" w:type="dxa"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1065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1005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850" w:type="dxa"/>
          </w:tcPr>
          <w:p w:rsidR="007A33E6" w:rsidRPr="00C737F6" w:rsidRDefault="00846FFF" w:rsidP="00B672EA">
            <w:pPr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851" w:type="dxa"/>
            <w:textDirection w:val="btLr"/>
          </w:tcPr>
          <w:p w:rsidR="007A33E6" w:rsidRPr="00C737F6" w:rsidRDefault="00DC7035" w:rsidP="00B672EA">
            <w:pPr>
              <w:ind w:left="113" w:right="113"/>
              <w:rPr>
                <w:b/>
              </w:rPr>
            </w:pPr>
            <w:r>
              <w:rPr>
                <w:b/>
              </w:rPr>
              <w:t>64,?%</w:t>
            </w:r>
          </w:p>
        </w:tc>
      </w:tr>
      <w:tr w:rsidR="007A33E6" w:rsidRPr="006C11A4" w:rsidTr="00846FFF">
        <w:trPr>
          <w:cantSplit/>
          <w:trHeight w:val="762"/>
        </w:trPr>
        <w:tc>
          <w:tcPr>
            <w:tcW w:w="1542" w:type="dxa"/>
          </w:tcPr>
          <w:p w:rsidR="007A33E6" w:rsidRPr="00C737F6" w:rsidRDefault="00D010F2" w:rsidP="00B672EA">
            <w:pPr>
              <w:rPr>
                <w:b/>
              </w:rPr>
            </w:pPr>
            <w:proofErr w:type="spellStart"/>
            <w:r>
              <w:rPr>
                <w:b/>
              </w:rPr>
              <w:t>Луцюк</w:t>
            </w:r>
            <w:proofErr w:type="spellEnd"/>
            <w:r>
              <w:rPr>
                <w:b/>
              </w:rPr>
              <w:t xml:space="preserve"> В.Й.</w:t>
            </w:r>
          </w:p>
        </w:tc>
        <w:tc>
          <w:tcPr>
            <w:tcW w:w="618" w:type="dxa"/>
          </w:tcPr>
          <w:p w:rsidR="007A33E6" w:rsidRPr="00C737F6" w:rsidRDefault="00D010F2" w:rsidP="00B672EA">
            <w:pPr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516" w:type="dxa"/>
          </w:tcPr>
          <w:p w:rsidR="007A33E6" w:rsidRPr="00C737F6" w:rsidRDefault="00D010F2" w:rsidP="00B672E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:rsidR="007A33E6" w:rsidRPr="00C737F6" w:rsidRDefault="00D010F2" w:rsidP="00B672E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7" w:type="dxa"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708" w:type="dxa"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851" w:type="dxa"/>
          </w:tcPr>
          <w:p w:rsidR="007A33E6" w:rsidRPr="00C737F6" w:rsidRDefault="00D010F2" w:rsidP="00B672EA">
            <w:pPr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850" w:type="dxa"/>
          </w:tcPr>
          <w:p w:rsidR="007A33E6" w:rsidRPr="00C737F6" w:rsidRDefault="00D010F2" w:rsidP="00B672EA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709" w:type="dxa"/>
            <w:textDirection w:val="btLr"/>
          </w:tcPr>
          <w:p w:rsidR="007A33E6" w:rsidRDefault="00DC7035" w:rsidP="00B672EA">
            <w:pPr>
              <w:ind w:left="113" w:right="113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51" w:type="dxa"/>
          </w:tcPr>
          <w:p w:rsidR="007A33E6" w:rsidRPr="00C737F6" w:rsidRDefault="00D010F2" w:rsidP="00B672EA">
            <w:pPr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850" w:type="dxa"/>
          </w:tcPr>
          <w:p w:rsidR="007A33E6" w:rsidRPr="00C737F6" w:rsidRDefault="00D010F2" w:rsidP="00B672EA">
            <w:pPr>
              <w:rPr>
                <w:b/>
              </w:rPr>
            </w:pPr>
            <w:r>
              <w:rPr>
                <w:b/>
              </w:rPr>
              <w:t>61,1</w:t>
            </w:r>
          </w:p>
        </w:tc>
        <w:tc>
          <w:tcPr>
            <w:tcW w:w="851" w:type="dxa"/>
          </w:tcPr>
          <w:p w:rsidR="007A33E6" w:rsidRPr="00C737F6" w:rsidRDefault="00D010F2" w:rsidP="00B672EA">
            <w:pPr>
              <w:rPr>
                <w:b/>
              </w:rPr>
            </w:pPr>
            <w:r>
              <w:rPr>
                <w:b/>
              </w:rPr>
              <w:t>27,8</w:t>
            </w:r>
          </w:p>
        </w:tc>
        <w:tc>
          <w:tcPr>
            <w:tcW w:w="850" w:type="dxa"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686" w:type="dxa"/>
            <w:textDirection w:val="btLr"/>
          </w:tcPr>
          <w:p w:rsidR="007A33E6" w:rsidRPr="00C737F6" w:rsidRDefault="00DC7035" w:rsidP="00B672EA">
            <w:pPr>
              <w:ind w:left="113" w:right="113"/>
              <w:rPr>
                <w:b/>
              </w:rPr>
            </w:pPr>
            <w:r>
              <w:rPr>
                <w:b/>
              </w:rPr>
              <w:t>27,8%</w:t>
            </w:r>
          </w:p>
        </w:tc>
        <w:tc>
          <w:tcPr>
            <w:tcW w:w="930" w:type="dxa"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1065" w:type="dxa"/>
          </w:tcPr>
          <w:p w:rsidR="007A33E6" w:rsidRPr="00C737F6" w:rsidRDefault="00D010F2" w:rsidP="00B672EA">
            <w:pPr>
              <w:rPr>
                <w:b/>
              </w:rPr>
            </w:pPr>
            <w:r>
              <w:rPr>
                <w:b/>
              </w:rPr>
              <w:t>38,9</w:t>
            </w:r>
          </w:p>
        </w:tc>
        <w:tc>
          <w:tcPr>
            <w:tcW w:w="1005" w:type="dxa"/>
          </w:tcPr>
          <w:p w:rsidR="007A33E6" w:rsidRPr="00C737F6" w:rsidRDefault="00D010F2" w:rsidP="00B672EA">
            <w:pPr>
              <w:rPr>
                <w:b/>
              </w:rPr>
            </w:pPr>
            <w:r>
              <w:rPr>
                <w:b/>
              </w:rPr>
              <w:t>61,1</w:t>
            </w:r>
          </w:p>
        </w:tc>
        <w:tc>
          <w:tcPr>
            <w:tcW w:w="850" w:type="dxa"/>
          </w:tcPr>
          <w:p w:rsidR="007A33E6" w:rsidRPr="00C737F6" w:rsidRDefault="007A33E6" w:rsidP="00B672EA">
            <w:pPr>
              <w:rPr>
                <w:b/>
              </w:rPr>
            </w:pPr>
          </w:p>
        </w:tc>
        <w:tc>
          <w:tcPr>
            <w:tcW w:w="851" w:type="dxa"/>
            <w:textDirection w:val="btLr"/>
          </w:tcPr>
          <w:p w:rsidR="007A33E6" w:rsidRPr="00C737F6" w:rsidRDefault="00DC7035" w:rsidP="00B672EA">
            <w:pPr>
              <w:ind w:left="113" w:right="113"/>
              <w:rPr>
                <w:b/>
              </w:rPr>
            </w:pPr>
            <w:r>
              <w:rPr>
                <w:b/>
              </w:rPr>
              <w:t>61,!</w:t>
            </w:r>
          </w:p>
        </w:tc>
      </w:tr>
    </w:tbl>
    <w:p w:rsidR="007A33E6" w:rsidRDefault="007A33E6" w:rsidP="007A33E6"/>
    <w:p w:rsidR="00C261DF" w:rsidRDefault="00C261DF"/>
    <w:sectPr w:rsidR="00C261DF" w:rsidSect="00415C4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E6"/>
    <w:rsid w:val="006C60F6"/>
    <w:rsid w:val="007A33E6"/>
    <w:rsid w:val="00846FFF"/>
    <w:rsid w:val="0094635E"/>
    <w:rsid w:val="00C22D95"/>
    <w:rsid w:val="00C261DF"/>
    <w:rsid w:val="00D010F2"/>
    <w:rsid w:val="00DC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2017-12-19T09:21:00Z</dcterms:created>
  <dcterms:modified xsi:type="dcterms:W3CDTF">2017-12-19T09:21:00Z</dcterms:modified>
</cp:coreProperties>
</file>